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/>
        <w:spacing w:before="0" w:beforeAutospacing="0" w:after="0" w:afterAutospacing="0" w:line="500" w:lineRule="exact"/>
        <w:ind w:right="0"/>
        <w:jc w:val="center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36"/>
          <w:szCs w:val="36"/>
          <w:lang w:val="en-US" w:eastAsia="zh-CN"/>
        </w:rPr>
        <w:t>城厢区各义务教育阶段学校招生片区及咨询电话一览表</w:t>
      </w:r>
    </w:p>
    <w:bookmarkEnd w:id="0"/>
    <w:p>
      <w:pPr>
        <w:keepLines w:val="0"/>
        <w:widowControl w:val="0"/>
        <w:numPr>
          <w:ilvl w:val="0"/>
          <w:numId w:val="1"/>
        </w:numPr>
        <w:snapToGrid/>
        <w:spacing w:before="0" w:beforeAutospacing="0" w:after="0" w:afterAutospacing="0" w:line="50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小学</w:t>
      </w:r>
    </w:p>
    <w:tbl>
      <w:tblPr>
        <w:tblStyle w:val="5"/>
        <w:tblW w:w="10545" w:type="dxa"/>
        <w:tblInd w:w="-7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497"/>
        <w:gridCol w:w="1754"/>
        <w:gridCol w:w="1819"/>
        <w:gridCol w:w="3868"/>
        <w:gridCol w:w="1382"/>
        <w:gridCol w:w="1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2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镇街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片区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招生咨询电话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办学性质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2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凤凰山街道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南门学校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南门社区、朱坑、白洋、林桥村；南门企业集团员工子女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2536007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凤凰山街道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筱塘小学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筱塘、月塘、新塘社区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2351237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8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凤凰山街道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名邦小学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Lines w:val="0"/>
              <w:widowControl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2217000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民办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霞林街道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南门中特小学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南园社区；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阳光棕榈城（原中特小区）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和三和观天下小区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2351509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u w:val="single" w:color="000000"/>
                <w:lang w:eastAsia="zh-CN"/>
              </w:rPr>
              <w:t>5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霞林街道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下黄小学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下黄社区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2052089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霞林街道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坂头小学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城港大道以西区域内坂头社区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2951116、15359812823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2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霞林街道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霞林学校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霞林、屿上社区；荔城南大道至城港大道以西区域内棠坡社区，不含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东：以荔城南大道为界，西、北：以广化路为界，南：以荔华东大道为界（原旧福厦路）范围内的楼盘或居民区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2351858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2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u w:val="single" w:color="000000"/>
                <w:lang w:eastAsia="zh-CN"/>
              </w:rPr>
              <w:t>8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霞林街道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区第二实验小学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荔城南大道至城港大道以东区域内棠坡社区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2533004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2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霞林街道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区第二实验小学坂头东校区（暂用名）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肖厝社区、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城港大道以东区域内坂头社区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2533004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霞林街道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沟头小学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沟头、莆糖社区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6738950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霞林街道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木兰小学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木兰、铁岭村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2351859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霞林街道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顶墩实验学校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顶墩社区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2560620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霞林街道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莆田五中附属学校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东：以荔城南大道为界，西、北：以广化路为界，南：以荔华东大道为界（原旧福厦路）范围内的楼盘或居民区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8956726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2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龙桥街道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逸夫实验小学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北磨、下磨社区及户籍在北磨、下磨社区的莆田学院南区教职工子女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2683655、2695905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3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龙桥街道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太平小学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（1）文献西路以南区域内龙德井和太平社区（2）文献西路以北、马巷街（北至梅园路，南至文献西路）以东区域内太平社区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13607516059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龙桥街道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兴安小学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兴安社区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2569005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龙桥街道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文献小学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文献西路以北、马巷街（北至梅园路，南至文献西路）以西区域内龙德井和太平社区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2509969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2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龙桥街道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区第一实验小学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万辉社区、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雅颂居社区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（雅颂居小区）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2858589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龙桥街道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泗华小学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泗华村、延寿村（暂时托办）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2687289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2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龙桥街道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九华学校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洋西村、圳湖社区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2985116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2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华亭山牌路西小学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山牌村福厦路以西片区及周边华林经济开发区企业外来员工子女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2021299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2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华亭山牌路东小学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山牌村福厦路以东片区及周边华林经济开发区企业外来员工子女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13850283332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2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华亭西埔小学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西沙村、万信星城及周边华林经济开发区企业外来员工子女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13950786585/13599854772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2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华亭后角小学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后角村及周边华林经济开发区企业外来员工子女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13666925001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华亭濑溪小学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濑溪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、顶坨村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13860960951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华亭后枫小学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坪坂、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后枫、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顶坨村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13959583154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华亭兴沙小学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兴沙、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顶坨村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15080180558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华亭西许小学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西许村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15960182423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华亭郊溪小学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郊溪村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13859821533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华亭郊尾小学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郊尾村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13860971620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华亭长岭小学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长岭村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2028336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9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华林学校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霞皋、郑庄、樟塘村、祥和木兰外滩、祥和水岸花园及周边华林经济开发区企业外来员工子女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2380101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2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华亭第一中心小学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华亭、前黄社区，前柳、圳头、后山、湖头、万坂村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2099998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华亭油潭小学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油潭村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18050560220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华亭湖里小学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南湖村湖里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13859830260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华亭宫利小学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宫利村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13706069525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华亭走马亭小学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走马亭村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18159053099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华亭五云小学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五云村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13860958844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华亭云峰小学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云峰村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13599867800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华亭柳园小学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埔柳村柳园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13860961875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华亭南湖小学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南湖村南湖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13646984595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华亭隆兴小学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隆兴村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13859803285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华亭后塘小学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后塘村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18159063306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华亭涧口小学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涧口社区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13959595513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埔柳学校小学部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埔柳、濑厝村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2099222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园头学校小学部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园头、西湖村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2088566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灵川中心小学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何寨社区、区直机关单位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5397916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灵川书峰小学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书峰村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13607525293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灵川西墩小学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西墩村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13599492299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灵川张边小学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张边村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13859891658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灵川东进小学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东进村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5397635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灵川云庄小学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云庄村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13959551990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灵川径里小学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径里村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13666927292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灵川下尾小学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下尾村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2201739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灵川榜头小学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榜头村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15980368568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灵川太湖小学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太湖村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13959500910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灵川桂山小学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桂山村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13607540001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灵川硋灶小学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硋灶村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13706066659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灵川山门小学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山门村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13850201649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柯朱学校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柯朱村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18959591699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6731000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2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青山学校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青山村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15659443006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东海中心小学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上亭、利角村、海头社区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13850290509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13860990119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东海西黄小学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西黄村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13859859050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东海西厝小学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西厝村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13850252570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东海坪洋小学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坪洋村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13850253519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东海东蔡小学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蔡厝村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13850290259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东海上图小学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上图村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13799699595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东海蔡亭小学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蔡亭村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13860934375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东海东沙小学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东沙村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13860989731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东海大埔小学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大埔村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13860971882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东海东朱小学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东朱村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15395940133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常太镇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常太学校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常太社区、坑洋、侯山村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13850259961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2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常太镇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常太莒溪小学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南川、山坑、下莒、过溪、溪南、溪北、埔头村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13850259961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1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常太镇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常太东青小学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东青、东太、照车、利车、山门、汀洋村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13850259961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7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常太镇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常太岭下小学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长基、岭下、洋边、松峰村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13850259961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29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常太镇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常太党坑小学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党城、顶坑、霞山村、金川、马院、内东坪、外东坪、渡里村（渡口）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13850259961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</w:tbl>
    <w:p>
      <w:pPr>
        <w:keepLines w:val="0"/>
        <w:widowControl w:val="0"/>
        <w:snapToGrid/>
        <w:spacing w:before="0" w:beforeAutospacing="0" w:after="0" w:afterAutospacing="0" w:line="360" w:lineRule="exact"/>
        <w:ind w:left="0" w:leftChars="0" w:right="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</w:p>
    <w:p>
      <w:pPr>
        <w:keepLines w:val="0"/>
        <w:widowControl w:val="0"/>
        <w:numPr>
          <w:ilvl w:val="0"/>
          <w:numId w:val="0"/>
        </w:numPr>
        <w:snapToGrid/>
        <w:spacing w:before="0" w:beforeAutospacing="0" w:after="0" w:afterAutospacing="0" w:line="500" w:lineRule="exact"/>
        <w:ind w:right="0" w:rightChars="0"/>
        <w:jc w:val="left"/>
        <w:textAlignment w:val="baseline"/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二、初中</w:t>
      </w:r>
    </w:p>
    <w:tbl>
      <w:tblPr>
        <w:tblStyle w:val="5"/>
        <w:tblW w:w="10320" w:type="dxa"/>
        <w:tblInd w:w="-6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426"/>
        <w:gridCol w:w="1433"/>
        <w:gridCol w:w="1765"/>
        <w:gridCol w:w="4413"/>
        <w:gridCol w:w="1313"/>
        <w:gridCol w:w="9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4" w:hRule="atLeast"/>
        </w:trPr>
        <w:tc>
          <w:tcPr>
            <w:tcW w:w="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镇街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4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片区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招生咨询电话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办学性质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3" w:hRule="atLeast"/>
        </w:trPr>
        <w:tc>
          <w:tcPr>
            <w:tcW w:w="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凤凰山街道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南门学校</w:t>
            </w:r>
          </w:p>
        </w:tc>
        <w:tc>
          <w:tcPr>
            <w:tcW w:w="4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南门、南园社区；南门企业集团员工子女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2536006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5" w:hRule="atLeast"/>
        </w:trPr>
        <w:tc>
          <w:tcPr>
            <w:tcW w:w="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龙桥街道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莆田第三中学</w:t>
            </w:r>
          </w:p>
        </w:tc>
        <w:tc>
          <w:tcPr>
            <w:tcW w:w="4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 xml:space="preserve">兴安、龙桥社区 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2203330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58" w:hRule="atLeast"/>
        </w:trPr>
        <w:tc>
          <w:tcPr>
            <w:tcW w:w="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龙桥街道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文献中学</w:t>
            </w:r>
          </w:p>
        </w:tc>
        <w:tc>
          <w:tcPr>
            <w:tcW w:w="4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太平、下磨、北磨社区；户籍在北磨、下磨社区的莆田学院南区教职工子女；凤凰山街道龙德井、筱塘、新塘、月塘社区，朱坑、白洋、林桥村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2827196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4" w:hRule="atLeast"/>
        </w:trPr>
        <w:tc>
          <w:tcPr>
            <w:tcW w:w="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龙桥街道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九华学校</w:t>
            </w:r>
          </w:p>
        </w:tc>
        <w:tc>
          <w:tcPr>
            <w:tcW w:w="4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泗华、洋西、延寿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，万辉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社区、圳湖社区、雅颂居社区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2985116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4" w:hRule="atLeast"/>
        </w:trPr>
        <w:tc>
          <w:tcPr>
            <w:tcW w:w="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龙桥街道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砺成中学</w:t>
            </w:r>
          </w:p>
        </w:tc>
        <w:tc>
          <w:tcPr>
            <w:tcW w:w="4413" w:type="dxa"/>
            <w:tcBorders>
              <w:tr2bl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6709859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民办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58" w:hRule="atLeast"/>
        </w:trPr>
        <w:tc>
          <w:tcPr>
            <w:tcW w:w="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霞林街道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霞林学校</w:t>
            </w:r>
          </w:p>
        </w:tc>
        <w:tc>
          <w:tcPr>
            <w:tcW w:w="4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霞林、屿上社区，木兰、铁岭村；荔城南大道至城港大道以西区域内的莆糖、沟头、棠坡社区和坂头村，不含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东：以荔城南大道为界，西、北：以广化路为界，南：以荔华东大道为界（原旧福厦路）范围内的楼盘或居民区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2351858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70" w:hRule="atLeast"/>
        </w:trPr>
        <w:tc>
          <w:tcPr>
            <w:tcW w:w="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霞林街道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顶墩实验学校</w:t>
            </w:r>
          </w:p>
        </w:tc>
        <w:tc>
          <w:tcPr>
            <w:tcW w:w="4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肖厝、顶墩、下黄社区；荔城南大道至城港大道以东区域内的莆糖、沟头、棠坡和坂头社区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　　　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2560620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70" w:hRule="atLeast"/>
        </w:trPr>
        <w:tc>
          <w:tcPr>
            <w:tcW w:w="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霞林街道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莆田五中附属学校</w:t>
            </w:r>
          </w:p>
        </w:tc>
        <w:tc>
          <w:tcPr>
            <w:tcW w:w="4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东：以荔城南大道为界，西、北：以广化路为界，南：以荔华东大道为界（原旧福厦路）范围内的楼盘或居民区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8956721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81" w:hRule="atLeast"/>
        </w:trPr>
        <w:tc>
          <w:tcPr>
            <w:tcW w:w="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华林学校</w:t>
            </w:r>
          </w:p>
        </w:tc>
        <w:tc>
          <w:tcPr>
            <w:tcW w:w="4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霞皋、郑庄、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樟塘、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山牌、后角、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西沙村、万信星城、祥和木兰外滩、祥和水岸花园及周边华林经济开发区企业外来员工子女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2680101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</w:trPr>
        <w:tc>
          <w:tcPr>
            <w:tcW w:w="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埔柳学校</w:t>
            </w:r>
          </w:p>
        </w:tc>
        <w:tc>
          <w:tcPr>
            <w:tcW w:w="4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埔柳、濑厝、宫利、隆兴、五云村，涧口社区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2099222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5" w:hRule="atLeast"/>
        </w:trPr>
        <w:tc>
          <w:tcPr>
            <w:tcW w:w="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园头学校</w:t>
            </w:r>
          </w:p>
        </w:tc>
        <w:tc>
          <w:tcPr>
            <w:tcW w:w="4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园头、南湖、西湖、走马亭、油潭村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2088566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6" w:hRule="atLeast"/>
        </w:trPr>
        <w:tc>
          <w:tcPr>
            <w:tcW w:w="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西许中学</w:t>
            </w:r>
          </w:p>
        </w:tc>
        <w:tc>
          <w:tcPr>
            <w:tcW w:w="4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长岭、郊尾、郊溪、西许、后枫、坪坂、顶垞、兴沙、濑溪村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2023397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3" w:hRule="atLeast"/>
        </w:trPr>
        <w:tc>
          <w:tcPr>
            <w:tcW w:w="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华亭镇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莆田第十二中学</w:t>
            </w:r>
          </w:p>
        </w:tc>
        <w:tc>
          <w:tcPr>
            <w:tcW w:w="4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华亭社区、前柳、云峰、后山、万坂、柳园、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圳头、后塘、湖头村，前黄社区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2093259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0" w:hRule="atLeast"/>
        </w:trPr>
        <w:tc>
          <w:tcPr>
            <w:tcW w:w="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灵川镇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莆田第十八中</w:t>
            </w:r>
          </w:p>
        </w:tc>
        <w:tc>
          <w:tcPr>
            <w:tcW w:w="4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何寨社区，东进、书峰、西墩、云庄、径里、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张边村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5386007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4" w:hRule="atLeast"/>
        </w:trPr>
        <w:tc>
          <w:tcPr>
            <w:tcW w:w="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灵川镇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青山学校</w:t>
            </w:r>
          </w:p>
        </w:tc>
        <w:tc>
          <w:tcPr>
            <w:tcW w:w="4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青山、太湖、榜头、下尾村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13859891119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1" w:hRule="atLeast"/>
        </w:trPr>
        <w:tc>
          <w:tcPr>
            <w:tcW w:w="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灵川镇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柯朱学校</w:t>
            </w:r>
          </w:p>
        </w:tc>
        <w:tc>
          <w:tcPr>
            <w:tcW w:w="4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柯朱、桂山、硋灶、山门村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13626928298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 xml:space="preserve"> 6731803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5" w:hRule="atLeast"/>
        </w:trPr>
        <w:tc>
          <w:tcPr>
            <w:tcW w:w="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东海镇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西厝中学</w:t>
            </w:r>
          </w:p>
        </w:tc>
        <w:tc>
          <w:tcPr>
            <w:tcW w:w="4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蔡亭、蔡厝、西厝、西黄、东朱村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5337188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6" w:hRule="atLeast"/>
        </w:trPr>
        <w:tc>
          <w:tcPr>
            <w:tcW w:w="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东海镇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东沙中学</w:t>
            </w:r>
          </w:p>
        </w:tc>
        <w:tc>
          <w:tcPr>
            <w:tcW w:w="4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海头社区，大埔、东沙、东海、利角、上图、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上亭、坪洋村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5638899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1" w:hRule="atLeast"/>
        </w:trPr>
        <w:tc>
          <w:tcPr>
            <w:tcW w:w="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常太镇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常太学校</w:t>
            </w:r>
          </w:p>
        </w:tc>
        <w:tc>
          <w:tcPr>
            <w:tcW w:w="4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常太镇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13859891323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公办</w:t>
            </w:r>
          </w:p>
        </w:tc>
      </w:tr>
    </w:tbl>
    <w:p>
      <w:pPr>
        <w:keepLines w:val="0"/>
        <w:widowControl w:val="0"/>
        <w:snapToGrid/>
        <w:spacing w:before="0" w:beforeAutospacing="0" w:after="0" w:afterAutospacing="0" w:line="320" w:lineRule="exact"/>
        <w:ind w:left="0" w:leftChars="0" w:right="0" w:firstLine="0" w:firstLineChars="0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sz w:val="21"/>
          <w:szCs w:val="21"/>
          <w:lang w:eastAsia="zh-CN"/>
        </w:rPr>
        <w:t>（注：鉴于片区改造未全面建设完成，其中文献小学和太平小学片区划分暂时按以上调整）</w:t>
      </w:r>
    </w:p>
    <w:p/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C7F80"/>
    <w:multiLevelType w:val="singleLevel"/>
    <w:tmpl w:val="5E5C7F8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A4A4E"/>
    <w:rsid w:val="0D6A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Body Text Indent 2"/>
    <w:basedOn w:val="1"/>
    <w:next w:val="4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Cs w:val="24"/>
    </w:rPr>
  </w:style>
  <w:style w:type="paragraph" w:styleId="4">
    <w:name w:val="index 6"/>
    <w:basedOn w:val="1"/>
    <w:next w:val="1"/>
    <w:qFormat/>
    <w:uiPriority w:val="0"/>
    <w:pPr>
      <w:ind w:left="2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2023-10-10T08:26:00Z</dcterms:created>
  <dc:creator>林永发（茶留余香）</dc:creator>
  <cp:lastModifiedBy>林永发（茶留余香）</cp:lastModifiedBy>
  <dcterms:modified xsi:type="dcterms:W3CDTF">2023-10-10T08:27:23Z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