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u w:val="none"/>
          <w:lang w:val="en-US" w:eastAsia="zh-CN"/>
        </w:rPr>
        <w:t>公 示</w:t>
      </w:r>
    </w:p>
    <w:p>
      <w:pPr>
        <w:rPr>
          <w:rFonts w:hint="eastAsia" w:ascii="仿宋_GB2312" w:hAnsi="仿宋" w:eastAsia="仿宋_GB2312"/>
          <w:sz w:val="28"/>
          <w:szCs w:val="28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根据《关于下达2020年区级产业扶贫奖励资金和重点帮扶对象补助资金的通知》（莆城扶办〔2021〕2号）文件精神，经我街道入户核实、村委会评议、村公示，现将我街道2020年产业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扶贫奖励资金发放情况公示如下，如有异议，请在即日起10日内向霞林街道提出意见。</w:t>
      </w:r>
    </w:p>
    <w:p>
      <w:pPr>
        <w:ind w:firstLine="640" w:firstLineChars="2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监督电话：2653825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16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林春锋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林丽莺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许明俊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500</w:t>
            </w:r>
          </w:p>
        </w:tc>
      </w:tr>
    </w:tbl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霞林街道办事处</w:t>
      </w:r>
    </w:p>
    <w:p>
      <w:pPr>
        <w:wordWrap w:val="0"/>
        <w:ind w:firstLine="640" w:firstLineChars="200"/>
        <w:jc w:val="right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2020年 4 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44B02"/>
    <w:rsid w:val="06EE5DC2"/>
    <w:rsid w:val="0AAD1151"/>
    <w:rsid w:val="0E9D66CE"/>
    <w:rsid w:val="101C404B"/>
    <w:rsid w:val="15A70F60"/>
    <w:rsid w:val="1FC17297"/>
    <w:rsid w:val="4AD44B02"/>
    <w:rsid w:val="513723AA"/>
    <w:rsid w:val="6C7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2021-03-25T11:38:00Z</dcterms:created>
  <dc:creator>win7</dc:creator>
  <cp:lastModifiedBy>win7</cp:lastModifiedBy>
  <cp:lastPrinted>2021-03-26T02:55:31Z</cp:lastPrinted>
  <dcterms:modified xsi:type="dcterms:W3CDTF">2021-03-26T02:57:06Z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