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ind w:firstLine="0" w:firstLineChars="0"/>
        <w:rPr>
          <w:rFonts w:ascii="宋体" w:hAnsi="宋体" w:eastAsia="宋体" w:cs="宋体"/>
          <w:bCs/>
          <w:sz w:val="24"/>
        </w:rPr>
      </w:pPr>
    </w:p>
    <w:p>
      <w:pPr>
        <w:pStyle w:val="2"/>
        <w:spacing w:line="0" w:lineRule="atLeast"/>
        <w:ind w:firstLine="0" w:firstLineChars="0"/>
        <w:jc w:val="center"/>
        <w:rPr>
          <w:rFonts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2020年城厢区残疾人保健按摩培训（第一期）</w:t>
      </w:r>
    </w:p>
    <w:tbl>
      <w:tblPr>
        <w:tblStyle w:val="6"/>
        <w:tblW w:w="11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09"/>
        <w:gridCol w:w="614"/>
        <w:gridCol w:w="1193"/>
        <w:gridCol w:w="1396"/>
        <w:gridCol w:w="1289"/>
        <w:gridCol w:w="2628"/>
        <w:gridCol w:w="1329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14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614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人员类别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培训工种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（职业）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证书类别</w:t>
            </w:r>
          </w:p>
        </w:tc>
        <w:tc>
          <w:tcPr>
            <w:tcW w:w="2628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拟补助金额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（元）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杨启亮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CXQP20201100098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方文桂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CXQP20201100099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倪国强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CXQP20201100100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翁秀儒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CXQP20201100101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何清燕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CXQP20201100102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翁辉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CXQP20201100103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黄梅香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CXQP20201100104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赵永宗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CXQP20201100141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陈宇靖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CXQP20201100106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陈繁荣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CXQP20201100142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tabs>
                <w:tab w:val="left" w:pos="232"/>
              </w:tabs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江金丽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CXQP20201100108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童建飞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CXQP20201100109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陈霞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CXQP20201100110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王国平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CXQP20201100111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林清龙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CXQP20201100112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吴建伟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CXQP20201100113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卓金模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CXQP20201100114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林智远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CXQP20201100115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刘国庆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CXQP20201100116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蔡美双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CXQP20201100117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许紫怀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CXQP20201100118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林萍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CXQP20201100119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黄金洪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CXQP20201100120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徐金国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CXQP20201100121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翁福勇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CXQP20201100122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翁文献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CXQP20201100123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翁智君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CXQP20201100124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林瑞焰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CXQP20201100125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戴加文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CXQP20201100126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林珍阳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CXQP20201100127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周金开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CXQP20201100128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郑建忠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CXQP20201100129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杨利君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CXQP20201100130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石爱霞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CXQP20201100131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龚国珍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CXQP20201100132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许超翔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CXQP20201100133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黄清瑞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CXQP20201100134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李映红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CXQP20201100135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李开祥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CXQP20201100136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许展胜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CXQP20201100137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许福林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CXQP20201100138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陈雄飞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CXQP20201100139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黄国松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CXQP20201100140</w:t>
            </w:r>
          </w:p>
        </w:tc>
        <w:tc>
          <w:tcPr>
            <w:tcW w:w="1329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500</w:t>
            </w:r>
          </w:p>
        </w:tc>
        <w:tc>
          <w:tcPr>
            <w:tcW w:w="976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pStyle w:val="2"/>
        <w:spacing w:line="0" w:lineRule="atLeast"/>
        <w:ind w:firstLine="0" w:firstLineChars="0"/>
        <w:jc w:val="center"/>
        <w:rPr>
          <w:rFonts w:hint="eastAsia" w:ascii="宋体" w:hAnsi="宋体" w:eastAsia="宋体" w:cs="宋体"/>
          <w:bCs/>
          <w:sz w:val="44"/>
          <w:szCs w:val="44"/>
        </w:rPr>
      </w:pPr>
    </w:p>
    <w:p>
      <w:pPr>
        <w:pStyle w:val="2"/>
        <w:spacing w:line="0" w:lineRule="atLeast"/>
        <w:ind w:firstLine="1320" w:firstLineChars="300"/>
        <w:jc w:val="both"/>
        <w:rPr>
          <w:rFonts w:ascii="宋体" w:hAnsi="宋体" w:eastAsia="宋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44"/>
          <w:szCs w:val="44"/>
        </w:rPr>
        <w:t>2020年残疾人保健按摩培训班（第二期）</w:t>
      </w:r>
    </w:p>
    <w:tbl>
      <w:tblPr>
        <w:tblStyle w:val="6"/>
        <w:tblW w:w="105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09"/>
        <w:gridCol w:w="614"/>
        <w:gridCol w:w="1193"/>
        <w:gridCol w:w="1396"/>
        <w:gridCol w:w="1289"/>
        <w:gridCol w:w="2168"/>
        <w:gridCol w:w="1283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614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20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614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人员类别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培训工种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（职业）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证书类别</w:t>
            </w:r>
          </w:p>
        </w:tc>
        <w:tc>
          <w:tcPr>
            <w:tcW w:w="2168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证书编号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拟补助金额</w:t>
            </w:r>
          </w:p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（元）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肖成龙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CXQP20201200094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吴建辉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CXQP20201200073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刘志勇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CXQP20201200074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吴嘉伟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CXQP20201200075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陈金柱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CXQP20201200076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朱兆良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CXQP20201200096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刘焕瑞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CXQP20201200097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朱丽金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CXQP20201200077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方雪群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CXQP20201200078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翁立义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CXQP20201200079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陈梅莺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CXQP20201200093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杨国松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CXQP20201200095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林丽娟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CXQP20201200081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周金峰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CXQP20201200082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陈正珍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CXQP20201200083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陈细强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CXQP20201200084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蔡伟国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CXQP20201200085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陈雪梅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CXQP20201200086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陈天敢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CXQP20201200087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  <w:vAlign w:val="center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陈志东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CXQP20201200088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陈国兴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CXQP20201200089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陈素娟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CXQP20201200092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2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吴梅娟</w:t>
            </w:r>
          </w:p>
        </w:tc>
        <w:tc>
          <w:tcPr>
            <w:tcW w:w="6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193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残疾人</w:t>
            </w:r>
          </w:p>
        </w:tc>
        <w:tc>
          <w:tcPr>
            <w:tcW w:w="1396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保健按摩</w:t>
            </w:r>
          </w:p>
        </w:tc>
        <w:tc>
          <w:tcPr>
            <w:tcW w:w="1289" w:type="dxa"/>
            <w:vAlign w:val="center"/>
          </w:tcPr>
          <w:p>
            <w:pPr>
              <w:pStyle w:val="2"/>
              <w:spacing w:line="0" w:lineRule="atLeast"/>
              <w:ind w:firstLine="0" w:firstLineChars="0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培训合格证</w:t>
            </w:r>
          </w:p>
        </w:tc>
        <w:tc>
          <w:tcPr>
            <w:tcW w:w="216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CXQP20201200091</w:t>
            </w:r>
          </w:p>
        </w:tc>
        <w:tc>
          <w:tcPr>
            <w:tcW w:w="1283" w:type="dxa"/>
            <w:vAlign w:val="center"/>
          </w:tcPr>
          <w:p>
            <w:pPr>
              <w:pStyle w:val="2"/>
              <w:spacing w:line="0" w:lineRule="atLeast"/>
              <w:ind w:firstLine="315" w:firstLineChars="150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200</w:t>
            </w:r>
          </w:p>
        </w:tc>
        <w:tc>
          <w:tcPr>
            <w:tcW w:w="767" w:type="dxa"/>
          </w:tcPr>
          <w:p>
            <w:pPr>
              <w:pStyle w:val="2"/>
              <w:spacing w:line="0" w:lineRule="atLeast"/>
              <w:ind w:firstLine="473"/>
              <w:jc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/>
    <w:p/>
    <w:sectPr>
      <w:pgSz w:w="11906" w:h="16838"/>
      <w:pgMar w:top="1440" w:right="226" w:bottom="1440" w:left="5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A16F8"/>
    <w:rsid w:val="000322C6"/>
    <w:rsid w:val="0009763E"/>
    <w:rsid w:val="00217C5D"/>
    <w:rsid w:val="00252434"/>
    <w:rsid w:val="00264014"/>
    <w:rsid w:val="002C463D"/>
    <w:rsid w:val="006347DD"/>
    <w:rsid w:val="007605D8"/>
    <w:rsid w:val="0099217B"/>
    <w:rsid w:val="03B05836"/>
    <w:rsid w:val="1392789B"/>
    <w:rsid w:val="40031813"/>
    <w:rsid w:val="472E770A"/>
    <w:rsid w:val="563A16F8"/>
    <w:rsid w:val="592A39D8"/>
    <w:rsid w:val="7163105A"/>
    <w:rsid w:val="79BD0F98"/>
    <w:rsid w:val="7EF470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5"/>
    </w:pPr>
    <w:rPr>
      <w:rFonts w:eastAsia="仿宋_GB2312"/>
      <w:sz w:val="32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45A15D-D060-4640-9F85-E0AEA8D18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342</Words>
  <Characters>1954</Characters>
  <Lines>16</Lines>
  <Paragraphs>4</Paragraphs>
  <TotalTime>2</TotalTime>
  <ScaleCrop>false</ScaleCrop>
  <LinksUpToDate>false</LinksUpToDate>
  <CharactersWithSpaces>2292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2020-12-23T07:57:00Z</dcterms:created>
  <dc:creator>Administrator</dc:creator>
  <cp:lastModifiedBy>城厢区人社局小蔡</cp:lastModifiedBy>
  <cp:lastPrinted>2020-12-03T11:33:00Z</cp:lastPrinted>
  <dcterms:modified xsi:type="dcterms:W3CDTF">2020-12-23T08:25:59Z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