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1222">
      <w:pPr>
        <w:spacing w:line="520" w:lineRule="exact"/>
        <w:jc w:val="both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D8CFB96"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人民陪审员候选人申请表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27"/>
        <w:gridCol w:w="1019"/>
        <w:gridCol w:w="1182"/>
        <w:gridCol w:w="1251"/>
        <w:gridCol w:w="1328"/>
        <w:gridCol w:w="1607"/>
      </w:tblGrid>
      <w:tr w14:paraId="6916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5520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  <w:p w14:paraId="5C5BC0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6CCA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2FB3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03F9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049A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   岁）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33AD"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19XX.XX</w:t>
            </w:r>
          </w:p>
          <w:p w14:paraId="7C8FAE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（XX岁）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B24D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 w14:paraId="58C8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03D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29C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D578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9F67A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城厢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B872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BA42A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城厢XX</w:t>
            </w: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C719E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46D3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89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 w14:paraId="06C82BB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1233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521E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姻</w:t>
            </w:r>
          </w:p>
          <w:p w14:paraId="5E13E2B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CC17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E384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42C1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DF223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4C5D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4BDA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19AA375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8EE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BA0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170652D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9798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2F81A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53E3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650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48FD97C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7ABB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4B86EC2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D593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D5E1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73EF362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212F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C98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E3C76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E09F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166F92C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0EC5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208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5CBF3F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E2B9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D00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7CC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2DDD129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89837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有单位写单位、</w:t>
            </w:r>
            <w:r>
              <w:rPr>
                <w:rFonts w:hint="eastAsia" w:ascii="宋体" w:hAnsi="宋体" w:eastAsia="宋体" w:cs="Times New Roman"/>
                <w:color w:val="FF0000"/>
                <w:sz w:val="21"/>
                <w:szCs w:val="21"/>
                <w:lang w:eastAsia="zh-CN"/>
              </w:rPr>
              <w:t>无单位根据职业实际填写（如：个体户、经商等）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或写户籍地村民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居民</w:t>
            </w:r>
            <w:bookmarkStart w:id="0" w:name="_GoBack"/>
            <w:bookmarkEnd w:id="0"/>
          </w:p>
        </w:tc>
      </w:tr>
      <w:tr w14:paraId="2B92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9AAA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通讯地址、邮编</w:t>
            </w:r>
          </w:p>
          <w:p w14:paraId="3DB89A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及其他联系方式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D67A9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城厢区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XX，13XXXX</w:t>
            </w:r>
          </w:p>
        </w:tc>
      </w:tr>
      <w:tr w14:paraId="47C8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EE93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27CDBB01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47F03560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779F2D2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5D02DD6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A02F0">
            <w:pPr>
              <w:spacing w:line="520" w:lineRule="exact"/>
              <w:jc w:val="lef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（从小学开始填写）</w:t>
            </w:r>
          </w:p>
          <w:p w14:paraId="73E3118D"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例：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2004.09-2010.06莆田市城厢区XX小学</w:t>
            </w:r>
          </w:p>
        </w:tc>
      </w:tr>
    </w:tbl>
    <w:p w14:paraId="73FACB6C">
      <w:pPr>
        <w:rPr>
          <w:sz w:val="18"/>
          <w:szCs w:val="18"/>
        </w:rPr>
      </w:pPr>
    </w:p>
    <w:tbl>
      <w:tblPr>
        <w:tblStyle w:val="6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1080"/>
        <w:gridCol w:w="1080"/>
        <w:gridCol w:w="1080"/>
        <w:gridCol w:w="3600"/>
      </w:tblGrid>
      <w:tr w14:paraId="7094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  <w:jc w:val="center"/>
        </w:trPr>
        <w:tc>
          <w:tcPr>
            <w:tcW w:w="828" w:type="dxa"/>
            <w:noWrap/>
            <w:vAlign w:val="center"/>
          </w:tcPr>
          <w:p w14:paraId="2C990E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10E6E4C7">
            <w:pPr>
              <w:jc w:val="center"/>
              <w:rPr>
                <w:rFonts w:ascii="宋体" w:hAnsi="宋体"/>
                <w:szCs w:val="21"/>
              </w:rPr>
            </w:pPr>
          </w:p>
          <w:p w14:paraId="55129468">
            <w:pPr>
              <w:jc w:val="center"/>
              <w:rPr>
                <w:rFonts w:ascii="宋体" w:hAnsi="宋体"/>
                <w:szCs w:val="21"/>
              </w:rPr>
            </w:pPr>
          </w:p>
          <w:p w14:paraId="0C9F8FE5">
            <w:pPr>
              <w:jc w:val="center"/>
              <w:rPr>
                <w:rFonts w:ascii="宋体" w:hAnsi="宋体"/>
                <w:szCs w:val="21"/>
              </w:rPr>
            </w:pPr>
          </w:p>
          <w:p w14:paraId="5FDB169A">
            <w:pPr>
              <w:jc w:val="center"/>
              <w:rPr>
                <w:rFonts w:ascii="宋体" w:hAnsi="宋体"/>
                <w:szCs w:val="21"/>
              </w:rPr>
            </w:pPr>
          </w:p>
          <w:p w14:paraId="4FBD3A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740" w:type="dxa"/>
            <w:gridSpan w:val="5"/>
            <w:noWrap/>
            <w:vAlign w:val="top"/>
          </w:tcPr>
          <w:p w14:paraId="7D333CBB">
            <w:pPr>
              <w:rPr>
                <w:sz w:val="30"/>
                <w:szCs w:val="30"/>
              </w:rPr>
            </w:pPr>
          </w:p>
        </w:tc>
      </w:tr>
      <w:tr w14:paraId="4DC7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828" w:type="dxa"/>
            <w:noWrap/>
            <w:vAlign w:val="center"/>
          </w:tcPr>
          <w:p w14:paraId="54196C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78A00E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</w:t>
            </w:r>
          </w:p>
          <w:p w14:paraId="4F7A97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6B48AD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740" w:type="dxa"/>
            <w:gridSpan w:val="5"/>
            <w:noWrap/>
            <w:vAlign w:val="top"/>
          </w:tcPr>
          <w:p w14:paraId="35C1123E">
            <w:pPr>
              <w:rPr>
                <w:rFonts w:ascii="宋体" w:hAnsi="宋体"/>
                <w:szCs w:val="21"/>
              </w:rPr>
            </w:pPr>
          </w:p>
        </w:tc>
      </w:tr>
      <w:tr w14:paraId="3B05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28" w:type="dxa"/>
            <w:vMerge w:val="restart"/>
            <w:noWrap/>
            <w:vAlign w:val="center"/>
          </w:tcPr>
          <w:p w14:paraId="298DB3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主要家庭成员及社会关系</w:t>
            </w:r>
          </w:p>
        </w:tc>
        <w:tc>
          <w:tcPr>
            <w:tcW w:w="900" w:type="dxa"/>
            <w:noWrap/>
            <w:vAlign w:val="center"/>
          </w:tcPr>
          <w:p w14:paraId="5CBAB4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080" w:type="dxa"/>
            <w:noWrap/>
            <w:vAlign w:val="center"/>
          </w:tcPr>
          <w:p w14:paraId="29F373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noWrap/>
            <w:vAlign w:val="center"/>
          </w:tcPr>
          <w:p w14:paraId="0FE8D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0" w:type="dxa"/>
            <w:noWrap/>
            <w:vAlign w:val="center"/>
          </w:tcPr>
          <w:p w14:paraId="61EF5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00" w:type="dxa"/>
            <w:noWrap/>
            <w:vAlign w:val="center"/>
          </w:tcPr>
          <w:p w14:paraId="64FC9D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 及 职 务</w:t>
            </w:r>
          </w:p>
        </w:tc>
      </w:tr>
      <w:tr w14:paraId="713E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72ED95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4F941A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4558BD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056F9B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53FC35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4BEAB666">
            <w:pPr>
              <w:rPr>
                <w:rFonts w:ascii="宋体" w:hAnsi="宋体"/>
                <w:szCs w:val="21"/>
              </w:rPr>
            </w:pPr>
          </w:p>
        </w:tc>
      </w:tr>
      <w:tr w14:paraId="2120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249280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1AF03D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6C67A6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3D7C329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5FCE872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6367C278">
            <w:pPr>
              <w:rPr>
                <w:rFonts w:ascii="宋体" w:hAnsi="宋体"/>
                <w:szCs w:val="21"/>
              </w:rPr>
            </w:pPr>
          </w:p>
        </w:tc>
      </w:tr>
      <w:tr w14:paraId="1FBE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776B51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69F443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1A8425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5729D6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794279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29F77B41">
            <w:pPr>
              <w:rPr>
                <w:rFonts w:ascii="宋体" w:hAnsi="宋体"/>
                <w:szCs w:val="21"/>
              </w:rPr>
            </w:pPr>
          </w:p>
        </w:tc>
      </w:tr>
      <w:tr w14:paraId="23E4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6C6500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668BA1B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00B734A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6F477A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629E7F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68CB86DD">
            <w:pPr>
              <w:rPr>
                <w:rFonts w:ascii="宋体" w:hAnsi="宋体"/>
                <w:szCs w:val="21"/>
              </w:rPr>
            </w:pPr>
          </w:p>
        </w:tc>
      </w:tr>
      <w:tr w14:paraId="4C94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4FF567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31DF7C2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067D1B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293DF42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4DA76B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3E575A6B">
            <w:pPr>
              <w:rPr>
                <w:rFonts w:ascii="宋体" w:hAnsi="宋体"/>
                <w:szCs w:val="21"/>
              </w:rPr>
            </w:pPr>
          </w:p>
        </w:tc>
      </w:tr>
      <w:tr w14:paraId="2EDB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737B49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0669C9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4EC07B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12F28C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5FB17E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360F30A1">
            <w:pPr>
              <w:rPr>
                <w:rFonts w:ascii="宋体" w:hAnsi="宋体"/>
                <w:szCs w:val="21"/>
              </w:rPr>
            </w:pPr>
          </w:p>
        </w:tc>
      </w:tr>
      <w:tr w14:paraId="5557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17F6C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5C9B84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23FBCA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4A7D0A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752757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6E7E1404">
            <w:pPr>
              <w:rPr>
                <w:rFonts w:ascii="宋体" w:hAnsi="宋体"/>
                <w:szCs w:val="21"/>
              </w:rPr>
            </w:pPr>
          </w:p>
        </w:tc>
      </w:tr>
      <w:tr w14:paraId="59E7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28" w:type="dxa"/>
            <w:noWrap/>
            <w:vAlign w:val="center"/>
          </w:tcPr>
          <w:p w14:paraId="43E440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740" w:type="dxa"/>
            <w:gridSpan w:val="5"/>
            <w:noWrap/>
            <w:vAlign w:val="center"/>
          </w:tcPr>
          <w:p w14:paraId="672D39BE"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系各级人大代表、政协委员、妇联干部、人民调解员、廉政监督员的，请在</w:t>
            </w:r>
            <w:r>
              <w:rPr>
                <w:rFonts w:hint="eastAsia" w:ascii="宋体" w:hAnsi="宋体"/>
                <w:szCs w:val="21"/>
                <w:lang w:eastAsia="zh-CN"/>
              </w:rPr>
              <w:t>此</w:t>
            </w:r>
            <w:r>
              <w:rPr>
                <w:rFonts w:hint="eastAsia" w:ascii="宋体" w:hAnsi="宋体"/>
                <w:szCs w:val="21"/>
              </w:rPr>
              <w:t>栏备注。</w:t>
            </w:r>
          </w:p>
        </w:tc>
      </w:tr>
    </w:tbl>
    <w:p w14:paraId="66B484F2">
      <w:pPr>
        <w:pStyle w:val="5"/>
        <w:shd w:val="clear" w:color="auto" w:fill="FFFFFF"/>
        <w:jc w:val="righ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（属于个人申请的，此表格双面打印，一式三份）</w:t>
      </w:r>
    </w:p>
    <w:sectPr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2OTA1MzlkYzYyYzIwMzk2ODM2MWY1NGYzYTc1ZGMifQ=="/>
  </w:docVars>
  <w:rsids>
    <w:rsidRoot w:val="00172A27"/>
    <w:rsid w:val="0D7E3422"/>
    <w:rsid w:val="19A74273"/>
    <w:rsid w:val="1CDF7E17"/>
    <w:rsid w:val="1FD82FB6"/>
    <w:rsid w:val="29DFC401"/>
    <w:rsid w:val="2FDBC360"/>
    <w:rsid w:val="2FF21912"/>
    <w:rsid w:val="34330272"/>
    <w:rsid w:val="36F6C44F"/>
    <w:rsid w:val="39107EB4"/>
    <w:rsid w:val="3AF10DAE"/>
    <w:rsid w:val="3FAF1FFB"/>
    <w:rsid w:val="3FDDB98A"/>
    <w:rsid w:val="43AFDAAD"/>
    <w:rsid w:val="4FD7B4EF"/>
    <w:rsid w:val="555E7AB5"/>
    <w:rsid w:val="56EA0DD8"/>
    <w:rsid w:val="57B79D57"/>
    <w:rsid w:val="57C8B809"/>
    <w:rsid w:val="5B5FD809"/>
    <w:rsid w:val="5FCE2420"/>
    <w:rsid w:val="5FD3D20A"/>
    <w:rsid w:val="5FEBE18A"/>
    <w:rsid w:val="5FFFEB68"/>
    <w:rsid w:val="67B3EE99"/>
    <w:rsid w:val="6BFD78B4"/>
    <w:rsid w:val="6EF58840"/>
    <w:rsid w:val="6EFE82E9"/>
    <w:rsid w:val="6FF2C643"/>
    <w:rsid w:val="716B8AE2"/>
    <w:rsid w:val="735FB513"/>
    <w:rsid w:val="773D8D99"/>
    <w:rsid w:val="778411BB"/>
    <w:rsid w:val="77DB0F68"/>
    <w:rsid w:val="79FFFB51"/>
    <w:rsid w:val="7A7DB4F2"/>
    <w:rsid w:val="7B78170D"/>
    <w:rsid w:val="7BBE2BC7"/>
    <w:rsid w:val="7DB6A086"/>
    <w:rsid w:val="7DDFB1C0"/>
    <w:rsid w:val="7DF1F981"/>
    <w:rsid w:val="7DF55659"/>
    <w:rsid w:val="7DFF9EB9"/>
    <w:rsid w:val="7E7FECF5"/>
    <w:rsid w:val="7EDD0D39"/>
    <w:rsid w:val="7EE845C2"/>
    <w:rsid w:val="7EEDCB84"/>
    <w:rsid w:val="7EFC11D2"/>
    <w:rsid w:val="7F4DED75"/>
    <w:rsid w:val="7F7280CB"/>
    <w:rsid w:val="7FA68F28"/>
    <w:rsid w:val="7FBB0097"/>
    <w:rsid w:val="7FDFA741"/>
    <w:rsid w:val="7FFD79E1"/>
    <w:rsid w:val="7FFF5539"/>
    <w:rsid w:val="7FFFE376"/>
    <w:rsid w:val="80FEE77E"/>
    <w:rsid w:val="8BF75E2F"/>
    <w:rsid w:val="8BF76E08"/>
    <w:rsid w:val="9CDDE0B6"/>
    <w:rsid w:val="A7FFDF54"/>
    <w:rsid w:val="B3FFD059"/>
    <w:rsid w:val="B9FD8BD5"/>
    <w:rsid w:val="BBC7F74F"/>
    <w:rsid w:val="BD9F9221"/>
    <w:rsid w:val="BEEE30B6"/>
    <w:rsid w:val="BF9E1714"/>
    <w:rsid w:val="BFF710BD"/>
    <w:rsid w:val="CC7F70B8"/>
    <w:rsid w:val="CF7FE071"/>
    <w:rsid w:val="D1F755EA"/>
    <w:rsid w:val="D35F9287"/>
    <w:rsid w:val="D5AF75EB"/>
    <w:rsid w:val="D9FFE7F9"/>
    <w:rsid w:val="DB6844FB"/>
    <w:rsid w:val="DBF33137"/>
    <w:rsid w:val="DC8F3F2E"/>
    <w:rsid w:val="DFAFC751"/>
    <w:rsid w:val="DFE66CEF"/>
    <w:rsid w:val="E7DA2FA6"/>
    <w:rsid w:val="E94342AF"/>
    <w:rsid w:val="EE6FA773"/>
    <w:rsid w:val="EEDFEBD8"/>
    <w:rsid w:val="EEFF0D56"/>
    <w:rsid w:val="EF5A3942"/>
    <w:rsid w:val="EF66A600"/>
    <w:rsid w:val="EFDB9255"/>
    <w:rsid w:val="EFDCC6A8"/>
    <w:rsid w:val="F3632C31"/>
    <w:rsid w:val="F4ED6A6F"/>
    <w:rsid w:val="F6F9811A"/>
    <w:rsid w:val="F7BBFD00"/>
    <w:rsid w:val="F7BE56BD"/>
    <w:rsid w:val="F7FFE604"/>
    <w:rsid w:val="F9BEEEF7"/>
    <w:rsid w:val="F9CB9413"/>
    <w:rsid w:val="FBFED4FD"/>
    <w:rsid w:val="FBFF4935"/>
    <w:rsid w:val="FBFFC776"/>
    <w:rsid w:val="FCFF567F"/>
    <w:rsid w:val="FD6B6D3D"/>
    <w:rsid w:val="FDFF2012"/>
    <w:rsid w:val="FECE280C"/>
    <w:rsid w:val="FF3F413E"/>
    <w:rsid w:val="FF66D970"/>
    <w:rsid w:val="FF7E9ABB"/>
    <w:rsid w:val="FF867222"/>
    <w:rsid w:val="FFBFA666"/>
    <w:rsid w:val="FFEA106E"/>
    <w:rsid w:val="FFF564E8"/>
    <w:rsid w:val="FFF62A92"/>
    <w:rsid w:val="FFFDD14C"/>
    <w:rsid w:val="FFFE335B"/>
    <w:rsid w:val="FFFF5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黑体" w:hAnsi="黑体" w:eastAsia="黑体" w:cs="黑体"/>
      <w:sz w:val="40"/>
      <w:szCs w:val="40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spacing w:before="166"/>
      <w:ind w:left="100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271</Words>
  <Characters>301</Characters>
  <Lines>1</Lines>
  <Paragraphs>1</Paragraphs>
  <TotalTime>0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2018-09-25T15:46:00Z</dcterms:created>
  <dc:creator>Administrator</dc:creator>
  <cp:lastModifiedBy>美好*^_^*</cp:lastModifiedBy>
  <cp:lastPrinted>2025-03-15T17:08:00Z</cp:lastPrinted>
  <dcterms:modified xsi:type="dcterms:W3CDTF">2025-04-11T07:28:33Z</dcterms:modified>
  <dc:title>2018年涵江区选任人民陪审员46人公告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CF21CB578F7F4B0F8BDCF301DC0E7119</vt:lpwstr>
  </property>
  <property fmtid="{D5CDD505-2E9C-101B-9397-08002B2CF9AE}" pid="4" name="KSOTemplateDocerSaveRecord">
    <vt:lpwstr>eyJoZGlkIjoiYjY4Zjk3NDIwMWJlM2NlYTgzMmVkZGY2ZjY2Mzc5YTkiLCJ1c2VySWQiOiI0MTU2NzE5NjQifQ==</vt:lpwstr>
  </property>
</Properties>
</file>