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C3109">
      <w:pPr>
        <w:pStyle w:val="5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3</w:t>
      </w:r>
    </w:p>
    <w:p w14:paraId="20BE0B1C">
      <w:pPr>
        <w:widowControl w:val="0"/>
        <w:shd w:val="clear" w:color="auto" w:fill="FFFFFF"/>
        <w:spacing w:before="0" w:beforeLines="0" w:beforeAutospacing="0" w:after="0" w:afterLines="0" w:afterAutospacing="0"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城厢区人民陪审员随机抽选的候选人名额</w:t>
      </w:r>
    </w:p>
    <w:p w14:paraId="573E8E39">
      <w:pPr>
        <w:widowControl w:val="0"/>
        <w:shd w:val="clear" w:color="auto" w:fill="FFFFFF"/>
        <w:spacing w:before="0" w:beforeLines="0" w:beforeAutospacing="0" w:after="0" w:afterLines="0" w:afterAutospacing="0" w:line="600" w:lineRule="exact"/>
        <w:jc w:val="center"/>
        <w:rPr>
          <w:rFonts w:hint="eastAsia" w:ascii="黑体" w:hAnsi="黑体" w:eastAsia="黑体" w:cs="黑体"/>
          <w:b/>
          <w:bCs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shd w:val="clear" w:color="auto" w:fill="FFFFFF"/>
          <w:lang w:val="en-US" w:eastAsia="zh-CN" w:bidi="ar-SA"/>
        </w:rPr>
        <w:t>分布情况表</w:t>
      </w:r>
    </w:p>
    <w:tbl>
      <w:tblPr>
        <w:tblStyle w:val="6"/>
        <w:tblW w:w="86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8"/>
        <w:gridCol w:w="1936"/>
        <w:gridCol w:w="2236"/>
        <w:gridCol w:w="2571"/>
      </w:tblGrid>
      <w:tr w14:paraId="36693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814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单位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1B1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选任名额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9DA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候选人名额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03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00" w:beforeLines="0" w:beforeAutospacing="1" w:after="100" w:afterLines="0" w:afterAutospacing="1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备注</w:t>
            </w:r>
          </w:p>
        </w:tc>
      </w:tr>
      <w:tr w14:paraId="2C4F0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0C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龙桥街道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78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40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A5263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475E5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6F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霞林街道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37E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C0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63283D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548CC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EF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凤凰山街道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0C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AE3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C1EAC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71058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09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华亭镇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11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4D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55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ED1985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2E8BE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EF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常太镇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59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C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15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91A51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54E04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0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灵川镇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9F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A3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35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974050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52C85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46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东海镇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55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BF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30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4E8E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  <w:tr w14:paraId="02229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  <w:jc w:val="center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CC2B1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合计</w:t>
            </w:r>
          </w:p>
        </w:tc>
        <w:tc>
          <w:tcPr>
            <w:tcW w:w="1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7B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2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9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 xml:space="preserve">240 </w:t>
            </w:r>
          </w:p>
        </w:tc>
        <w:tc>
          <w:tcPr>
            <w:tcW w:w="25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A4014">
            <w:pPr>
              <w:widowControl w:val="0"/>
              <w:spacing w:beforeAutospacing="1" w:afterAutospacing="1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</w:p>
        </w:tc>
      </w:tr>
    </w:tbl>
    <w:p w14:paraId="541A186D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  <w:t>说明：选任名额公式=选任名额总数×（镇总人数÷全区总人数）</w:t>
      </w:r>
    </w:p>
    <w:p w14:paraId="76B75CF3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1E0ED67D">
      <w:pPr>
        <w:rPr>
          <w:rFonts w:hint="eastAsia" w:ascii="仿宋_GB2312" w:hAnsi="仿宋_GB2312" w:eastAsia="仿宋_GB2312" w:cs="仿宋_GB2312"/>
          <w:b w:val="0"/>
          <w:bCs w:val="0"/>
          <w:color w:val="000000"/>
          <w:sz w:val="28"/>
          <w:szCs w:val="28"/>
          <w:highlight w:val="none"/>
          <w:shd w:val="clear" w:color="auto" w:fill="FFFFFF"/>
          <w:lang w:val="en-US" w:eastAsia="zh-CN"/>
        </w:rPr>
      </w:pPr>
    </w:p>
    <w:p w14:paraId="0FD92927">
      <w:pPr>
        <w:rPr>
          <w:rFonts w:hint="eastAsia"/>
          <w:lang w:val="en-US" w:eastAsia="zh-CN"/>
        </w:rPr>
      </w:pPr>
    </w:p>
    <w:sectPr>
      <w:pgSz w:w="11906" w:h="16838"/>
      <w:pgMar w:top="1440" w:right="1463" w:bottom="1440" w:left="1463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00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M2OTA1MzlkYzYyYzIwMzk2ODM2MWY1NGYzYTc1ZGMifQ=="/>
  </w:docVars>
  <w:rsids>
    <w:rsidRoot w:val="00172A27"/>
    <w:rsid w:val="0D7E3422"/>
    <w:rsid w:val="0E2E5DBD"/>
    <w:rsid w:val="19A74273"/>
    <w:rsid w:val="1CDF7E17"/>
    <w:rsid w:val="1FD82FB6"/>
    <w:rsid w:val="29DFC401"/>
    <w:rsid w:val="2FDBC360"/>
    <w:rsid w:val="2FF21912"/>
    <w:rsid w:val="36F6C44F"/>
    <w:rsid w:val="3AF10DAE"/>
    <w:rsid w:val="3FAF1FFB"/>
    <w:rsid w:val="3FDDB98A"/>
    <w:rsid w:val="43AFDAAD"/>
    <w:rsid w:val="4FD7B4EF"/>
    <w:rsid w:val="555E7AB5"/>
    <w:rsid w:val="56EA0DD8"/>
    <w:rsid w:val="57B79D57"/>
    <w:rsid w:val="57C8B809"/>
    <w:rsid w:val="5B5FD809"/>
    <w:rsid w:val="5FCE2420"/>
    <w:rsid w:val="5FD3D20A"/>
    <w:rsid w:val="5FEBE18A"/>
    <w:rsid w:val="5FFFEB68"/>
    <w:rsid w:val="67B3EE99"/>
    <w:rsid w:val="69BB3547"/>
    <w:rsid w:val="6BFD78B4"/>
    <w:rsid w:val="6EF58840"/>
    <w:rsid w:val="6EFE82E9"/>
    <w:rsid w:val="6FF2C643"/>
    <w:rsid w:val="716B8AE2"/>
    <w:rsid w:val="735FB513"/>
    <w:rsid w:val="773D8D99"/>
    <w:rsid w:val="778411BB"/>
    <w:rsid w:val="77DB0F68"/>
    <w:rsid w:val="79FFFB51"/>
    <w:rsid w:val="7A7DB4F2"/>
    <w:rsid w:val="7BBE2BC7"/>
    <w:rsid w:val="7DB6A086"/>
    <w:rsid w:val="7DDFB1C0"/>
    <w:rsid w:val="7DF1F981"/>
    <w:rsid w:val="7DF55659"/>
    <w:rsid w:val="7DFF9EB9"/>
    <w:rsid w:val="7E7FECF5"/>
    <w:rsid w:val="7EDD0D39"/>
    <w:rsid w:val="7EE845C2"/>
    <w:rsid w:val="7EEDCB84"/>
    <w:rsid w:val="7EFC11D2"/>
    <w:rsid w:val="7F4DED75"/>
    <w:rsid w:val="7F7280CB"/>
    <w:rsid w:val="7FA68F28"/>
    <w:rsid w:val="7FBB0097"/>
    <w:rsid w:val="7FDFA741"/>
    <w:rsid w:val="7FFD79E1"/>
    <w:rsid w:val="7FFF5539"/>
    <w:rsid w:val="7FFFE376"/>
    <w:rsid w:val="80FEE77E"/>
    <w:rsid w:val="8BF75E2F"/>
    <w:rsid w:val="8BF76E08"/>
    <w:rsid w:val="9CDDE0B6"/>
    <w:rsid w:val="A7FFDF54"/>
    <w:rsid w:val="B3FFD059"/>
    <w:rsid w:val="B75B03D3"/>
    <w:rsid w:val="B9FD8BD5"/>
    <w:rsid w:val="BBC7F74F"/>
    <w:rsid w:val="BD9F9221"/>
    <w:rsid w:val="BDFEC42C"/>
    <w:rsid w:val="BEEE30B6"/>
    <w:rsid w:val="BF9E1714"/>
    <w:rsid w:val="BFF710BD"/>
    <w:rsid w:val="CC7F70B8"/>
    <w:rsid w:val="CF7FE071"/>
    <w:rsid w:val="D1F755EA"/>
    <w:rsid w:val="D5AF75EB"/>
    <w:rsid w:val="D9FFE7F9"/>
    <w:rsid w:val="DB6844FB"/>
    <w:rsid w:val="DBF33137"/>
    <w:rsid w:val="DC8F3F2E"/>
    <w:rsid w:val="DFAFC751"/>
    <w:rsid w:val="DFE66CEF"/>
    <w:rsid w:val="E7DA2FA6"/>
    <w:rsid w:val="E94342AF"/>
    <w:rsid w:val="EE6FA773"/>
    <w:rsid w:val="EEDFEBD8"/>
    <w:rsid w:val="EEFF0D56"/>
    <w:rsid w:val="EF5A3942"/>
    <w:rsid w:val="EF66A600"/>
    <w:rsid w:val="EFDB9255"/>
    <w:rsid w:val="EFDCC6A8"/>
    <w:rsid w:val="F3632C31"/>
    <w:rsid w:val="F4ED6A6F"/>
    <w:rsid w:val="F6F9811A"/>
    <w:rsid w:val="F7BBFD00"/>
    <w:rsid w:val="F7BE56BD"/>
    <w:rsid w:val="F7FFE604"/>
    <w:rsid w:val="F9BEEEF7"/>
    <w:rsid w:val="F9CB9413"/>
    <w:rsid w:val="FBFED4FD"/>
    <w:rsid w:val="FBFF4935"/>
    <w:rsid w:val="FBFFC776"/>
    <w:rsid w:val="FCFF567F"/>
    <w:rsid w:val="FD6B6D3D"/>
    <w:rsid w:val="FDFF2012"/>
    <w:rsid w:val="FECE280C"/>
    <w:rsid w:val="FF3F413E"/>
    <w:rsid w:val="FF66D970"/>
    <w:rsid w:val="FF7E9ABB"/>
    <w:rsid w:val="FF867222"/>
    <w:rsid w:val="FFBFA666"/>
    <w:rsid w:val="FFEA106E"/>
    <w:rsid w:val="FFF564E8"/>
    <w:rsid w:val="FFF62A92"/>
    <w:rsid w:val="FFFDD14C"/>
    <w:rsid w:val="FFFE335B"/>
    <w:rsid w:val="FFFF5A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黑体" w:hAnsi="黑体" w:eastAsia="黑体" w:cs="黑体"/>
      <w:sz w:val="40"/>
      <w:szCs w:val="40"/>
      <w:lang w:val="zh-CN" w:bidi="zh-C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7">
    <w:name w:val="Table Grid"/>
    <w:basedOn w:val="6"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Table Paragraph"/>
    <w:basedOn w:val="1"/>
    <w:qFormat/>
    <w:uiPriority w:val="1"/>
    <w:pPr>
      <w:spacing w:before="166"/>
      <w:ind w:left="100"/>
    </w:pPr>
    <w:rPr>
      <w:rFonts w:ascii="宋体" w:hAnsi="宋体" w:cs="宋体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111</Words>
  <Characters>122</Characters>
  <Lines>1</Lines>
  <Paragraphs>1</Paragraphs>
  <TotalTime>1008</TotalTime>
  <ScaleCrop>false</ScaleCrop>
  <LinksUpToDate>false</LinksUpToDate>
  <CharactersWithSpaces>136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2018-09-25T23:46:00Z</dcterms:created>
  <dc:creator>Administrator</dc:creator>
  <cp:lastModifiedBy>美好*^_^*</cp:lastModifiedBy>
  <cp:lastPrinted>2025-03-16T01:08:00Z</cp:lastPrinted>
  <dcterms:modified xsi:type="dcterms:W3CDTF">2025-04-09T01:04:50Z</dcterms:modified>
  <dc:title>2018年涵江区选任人民陪审员46人公告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CF21CB578F7F4B0F8BDCF301DC0E7119</vt:lpwstr>
  </property>
  <property fmtid="{D5CDD505-2E9C-101B-9397-08002B2CF9AE}" pid="4" name="KSOTemplateDocerSaveRecord">
    <vt:lpwstr>eyJoZGlkIjoiYjY4Zjk3NDIwMWJlM2NlYTgzMmVkZGY2ZjY2Mzc5YTkiLCJ1c2VySWQiOiI0MTU2NzE5NjQifQ==</vt:lpwstr>
  </property>
</Properties>
</file>