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spacing w:beforeLines="50" w:afterLines="50" w:line="360" w:lineRule="exact"/>
        <w:ind w:left="-899" w:leftChars="-428" w:firstLine="540" w:firstLineChars="150"/>
        <w:jc w:val="center"/>
        <w:rPr>
          <w:rFonts w:ascii="Times New Roman" w:hAnsi="方正小标宋简体" w:eastAsia="方正小标宋简体"/>
          <w:color w:val="000000"/>
          <w:sz w:val="36"/>
          <w:szCs w:val="36"/>
        </w:rPr>
      </w:pPr>
      <w:r>
        <w:rPr>
          <w:rFonts w:hint="eastAsia" w:ascii="Times New Roman" w:hAnsi="方正小标宋简体" w:eastAsia="方正小标宋简体"/>
          <w:color w:val="000000"/>
          <w:sz w:val="36"/>
          <w:szCs w:val="36"/>
        </w:rPr>
        <w:t>莆田市一次性用工服务补助申请表</w:t>
      </w:r>
    </w:p>
    <w:p>
      <w:pPr>
        <w:spacing w:beforeLines="50" w:afterLines="50" w:line="360" w:lineRule="exact"/>
        <w:ind w:left="-899" w:leftChars="-428" w:firstLine="1575" w:firstLineChars="750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填报单位（公章）：</w:t>
      </w:r>
      <w:r>
        <w:rPr>
          <w:rFonts w:ascii="Times New Roman" w:hAnsi="Times New Roman" w:eastAsia="仿宋_GB2312"/>
          <w:color w:val="000000"/>
          <w:szCs w:val="21"/>
        </w:rPr>
        <w:t xml:space="preserve">                                              </w:t>
      </w:r>
      <w:r>
        <w:rPr>
          <w:rFonts w:hint="eastAsia" w:ascii="Times New Roman" w:hAnsi="Times New Roman" w:eastAsia="仿宋_GB2312"/>
          <w:color w:val="000000"/>
          <w:szCs w:val="21"/>
        </w:rPr>
        <w:t>填报时间：</w:t>
      </w:r>
      <w:r>
        <w:rPr>
          <w:rFonts w:ascii="Times New Roman" w:hAnsi="Times New Roman" w:eastAsia="仿宋_GB2312"/>
          <w:color w:val="000000"/>
          <w:szCs w:val="21"/>
        </w:rPr>
        <w:t xml:space="preserve">       </w:t>
      </w:r>
      <w:r>
        <w:rPr>
          <w:rFonts w:hint="eastAsia" w:ascii="Times New Roman" w:hAnsi="Times New Roman" w:eastAsia="仿宋_GB2312"/>
          <w:color w:val="000000"/>
          <w:szCs w:val="21"/>
        </w:rPr>
        <w:t>年</w:t>
      </w:r>
      <w:r>
        <w:rPr>
          <w:rFonts w:ascii="Times New Roman" w:hAnsi="Times New Roman" w:eastAsia="仿宋_GB2312"/>
          <w:color w:val="000000"/>
          <w:szCs w:val="21"/>
        </w:rPr>
        <w:t xml:space="preserve">   </w:t>
      </w:r>
      <w:r>
        <w:rPr>
          <w:rFonts w:hint="eastAsia" w:ascii="Times New Roman" w:hAnsi="Times New Roman" w:eastAsia="仿宋_GB2312"/>
          <w:color w:val="000000"/>
          <w:szCs w:val="21"/>
        </w:rPr>
        <w:t>月</w:t>
      </w:r>
      <w:r>
        <w:rPr>
          <w:rFonts w:ascii="Times New Roman" w:hAnsi="Times New Roman" w:eastAsia="仿宋_GB2312"/>
          <w:color w:val="000000"/>
          <w:szCs w:val="21"/>
        </w:rPr>
        <w:t xml:space="preserve">   </w:t>
      </w:r>
      <w:r>
        <w:rPr>
          <w:rFonts w:hint="eastAsia" w:ascii="Times New Roman" w:hAnsi="Times New Roman" w:eastAsia="仿宋_GB2312"/>
          <w:color w:val="000000"/>
          <w:szCs w:val="21"/>
        </w:rPr>
        <w:t>日</w:t>
      </w:r>
    </w:p>
    <w:tbl>
      <w:tblPr>
        <w:tblStyle w:val="3"/>
        <w:tblW w:w="12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5069"/>
        <w:gridCol w:w="1650"/>
        <w:gridCol w:w="3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申请单位名称</w:t>
            </w:r>
          </w:p>
        </w:tc>
        <w:tc>
          <w:tcPr>
            <w:tcW w:w="99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统一社会信用代码</w:t>
            </w:r>
          </w:p>
        </w:tc>
        <w:tc>
          <w:tcPr>
            <w:tcW w:w="5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法定代表人</w:t>
            </w:r>
          </w:p>
        </w:tc>
        <w:tc>
          <w:tcPr>
            <w:tcW w:w="3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bookmarkStart w:id="0" w:name="_GoBack"/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单位地址</w:t>
            </w:r>
          </w:p>
        </w:tc>
        <w:tc>
          <w:tcPr>
            <w:tcW w:w="5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3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开户名称</w:t>
            </w:r>
          </w:p>
        </w:tc>
        <w:tc>
          <w:tcPr>
            <w:tcW w:w="5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开户银行</w:t>
            </w:r>
          </w:p>
        </w:tc>
        <w:tc>
          <w:tcPr>
            <w:tcW w:w="3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银行账号</w:t>
            </w:r>
          </w:p>
        </w:tc>
        <w:tc>
          <w:tcPr>
            <w:tcW w:w="99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用工企业名称</w:t>
            </w:r>
          </w:p>
        </w:tc>
        <w:tc>
          <w:tcPr>
            <w:tcW w:w="5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法定代表人</w:t>
            </w:r>
          </w:p>
        </w:tc>
        <w:tc>
          <w:tcPr>
            <w:tcW w:w="3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用工企业地址</w:t>
            </w:r>
          </w:p>
        </w:tc>
        <w:tc>
          <w:tcPr>
            <w:tcW w:w="5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3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引进劳动力人数</w:t>
            </w:r>
          </w:p>
        </w:tc>
        <w:tc>
          <w:tcPr>
            <w:tcW w:w="506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申请补助金额</w:t>
            </w:r>
          </w:p>
        </w:tc>
        <w:tc>
          <w:tcPr>
            <w:tcW w:w="3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27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360" w:lineRule="exact"/>
              <w:ind w:firstLine="840" w:firstLineChars="4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本单位保证所申报材料真实有效，否则愿意承担由此引起的一切法律责任和后果。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360" w:lineRule="exact"/>
              <w:ind w:firstLine="7560" w:firstLineChars="36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单位盖章</w:t>
            </w:r>
          </w:p>
          <w:p>
            <w:pPr>
              <w:spacing w:line="360" w:lineRule="exact"/>
              <w:ind w:firstLine="840" w:firstLineChars="4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负责人：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用工企业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确认意见</w:t>
            </w:r>
          </w:p>
        </w:tc>
        <w:tc>
          <w:tcPr>
            <w:tcW w:w="9928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360" w:lineRule="exact"/>
              <w:ind w:firstLine="6615" w:firstLineChars="315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单位盖章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负责人：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公共就业服务机构审核意见</w:t>
            </w:r>
          </w:p>
        </w:tc>
        <w:tc>
          <w:tcPr>
            <w:tcW w:w="9928" w:type="dxa"/>
            <w:gridSpan w:val="3"/>
          </w:tcPr>
          <w:p>
            <w:pPr>
              <w:spacing w:line="360" w:lineRule="exact"/>
              <w:ind w:left="38" w:leftChars="18" w:firstLine="382" w:firstLineChars="182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360" w:lineRule="exact"/>
              <w:ind w:left="353" w:leftChars="168" w:firstLine="63" w:firstLineChars="3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经审核，该单位为企业引进劳动力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人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详见名单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)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，稳定就业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月以上，应予补助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元。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</w:t>
            </w:r>
          </w:p>
          <w:p>
            <w:pPr>
              <w:spacing w:line="360" w:lineRule="exact"/>
              <w:ind w:firstLine="6510" w:firstLineChars="3100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360" w:lineRule="exact"/>
              <w:ind w:firstLine="6510" w:firstLineChars="31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单位盖章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负责人：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82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人社部门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意见</w:t>
            </w:r>
          </w:p>
        </w:tc>
        <w:tc>
          <w:tcPr>
            <w:tcW w:w="9928" w:type="dxa"/>
            <w:gridSpan w:val="3"/>
          </w:tcPr>
          <w:p>
            <w:pPr>
              <w:spacing w:line="360" w:lineRule="exact"/>
              <w:ind w:left="38" w:leftChars="18" w:firstLine="382" w:firstLineChars="182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单位盖章</w:t>
            </w:r>
          </w:p>
          <w:p>
            <w:pPr>
              <w:spacing w:line="360" w:lineRule="exact"/>
              <w:ind w:firstLine="4830" w:firstLineChars="23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</w:tbl>
    <w:p/>
    <w:sectPr>
      <w:pgSz w:w="16838" w:h="11906" w:orient="landscape"/>
      <w:pgMar w:top="1587" w:right="2098" w:bottom="147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ZTFlNDIzY2IwOWEwOGMxOTA1NjI0ZDkwMWQwNzgifQ=="/>
  </w:docVars>
  <w:rsids>
    <w:rsidRoot w:val="00000000"/>
    <w:rsid w:val="4B5E27BB"/>
    <w:rsid w:val="5210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0</Lines>
  <Paragraphs>0</Paragraphs>
  <TotalTime>1</TotalTime>
  <ScaleCrop>false</ScaleCrop>
  <LinksUpToDate>false</LinksUpToDate>
  <CharactersWithSpaces>564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2023-03-29T07:56:28Z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1BB07FB5F9614FBE9E49A1C82BD2C130</vt:lpwstr>
  </property>
</Properties>
</file>